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4A894" w14:textId="42E988F7" w:rsidR="00F823DA" w:rsidRPr="000645E3" w:rsidRDefault="00F823DA" w:rsidP="00F823DA">
      <w:pPr>
        <w:jc w:val="center"/>
        <w:rPr>
          <w:sz w:val="32"/>
          <w:szCs w:val="32"/>
        </w:rPr>
      </w:pPr>
      <w:r w:rsidRPr="000645E3">
        <w:rPr>
          <w:b/>
          <w:bCs/>
          <w:sz w:val="32"/>
          <w:szCs w:val="32"/>
          <w:u w:val="single"/>
        </w:rPr>
        <w:t>THE PROBLEM WITH ANTI-ANXIETY MEDICATIONS AND SLEEPING PILLS</w:t>
      </w:r>
    </w:p>
    <w:p w14:paraId="66EF0FF3" w14:textId="77777777" w:rsidR="00F823DA" w:rsidRPr="000645E3" w:rsidRDefault="00F823DA" w:rsidP="00F823DA">
      <w:pPr>
        <w:pStyle w:val="NoSpacing"/>
        <w:rPr>
          <w:i/>
          <w:iCs/>
          <w:sz w:val="32"/>
          <w:szCs w:val="32"/>
        </w:rPr>
      </w:pPr>
      <w:r w:rsidRPr="000645E3">
        <w:rPr>
          <w:i/>
          <w:iCs/>
          <w:sz w:val="32"/>
          <w:szCs w:val="32"/>
        </w:rPr>
        <w:t>Dr. Kelly Gardiner PhD, PMHNP, CNS, BC (2021)</w:t>
      </w:r>
    </w:p>
    <w:p w14:paraId="4D67687F" w14:textId="1320A88E" w:rsidR="00F823DA" w:rsidRPr="000645E3" w:rsidRDefault="00F823DA" w:rsidP="00F823DA">
      <w:pPr>
        <w:pStyle w:val="NoSpacing"/>
        <w:rPr>
          <w:sz w:val="32"/>
          <w:szCs w:val="32"/>
        </w:rPr>
      </w:pPr>
      <w:r w:rsidRPr="000645E3">
        <w:rPr>
          <w:sz w:val="32"/>
          <w:szCs w:val="32"/>
        </w:rPr>
        <w:t xml:space="preserve"> **some of this information applies to people in nursing homes** </w:t>
      </w:r>
    </w:p>
    <w:p w14:paraId="7834BF93" w14:textId="77777777" w:rsidR="00F823DA" w:rsidRPr="000645E3" w:rsidRDefault="00F823DA" w:rsidP="00F823DA">
      <w:pPr>
        <w:pStyle w:val="NoSpacing"/>
        <w:rPr>
          <w:sz w:val="32"/>
          <w:szCs w:val="32"/>
        </w:rPr>
      </w:pPr>
    </w:p>
    <w:p w14:paraId="31C65D8E" w14:textId="6805D153" w:rsidR="00F823DA" w:rsidRPr="000645E3" w:rsidRDefault="00F823DA">
      <w:pPr>
        <w:rPr>
          <w:sz w:val="32"/>
          <w:szCs w:val="32"/>
        </w:rPr>
      </w:pPr>
      <w:r w:rsidRPr="000645E3">
        <w:rPr>
          <w:b/>
          <w:bCs/>
          <w:sz w:val="32"/>
          <w:szCs w:val="32"/>
          <w:u w:val="single"/>
        </w:rPr>
        <w:t>What are some of these medications?</w:t>
      </w:r>
      <w:r w:rsidRPr="000645E3">
        <w:rPr>
          <w:sz w:val="32"/>
          <w:szCs w:val="32"/>
        </w:rPr>
        <w:t xml:space="preserve"> </w:t>
      </w:r>
      <w:r w:rsidRPr="000645E3">
        <w:rPr>
          <w:sz w:val="32"/>
          <w:szCs w:val="32"/>
        </w:rPr>
        <w:t xml:space="preserve">Valium, Xanax, Ativan, </w:t>
      </w:r>
      <w:proofErr w:type="spellStart"/>
      <w:r w:rsidRPr="000645E3">
        <w:rPr>
          <w:sz w:val="32"/>
          <w:szCs w:val="32"/>
        </w:rPr>
        <w:t>Klonopin</w:t>
      </w:r>
      <w:proofErr w:type="spellEnd"/>
      <w:r w:rsidRPr="000645E3">
        <w:rPr>
          <w:sz w:val="32"/>
          <w:szCs w:val="32"/>
        </w:rPr>
        <w:t xml:space="preserve">, </w:t>
      </w:r>
      <w:proofErr w:type="gramStart"/>
      <w:r w:rsidRPr="000645E3">
        <w:rPr>
          <w:sz w:val="32"/>
          <w:szCs w:val="32"/>
        </w:rPr>
        <w:t xml:space="preserve">Librium,  </w:t>
      </w:r>
      <w:r w:rsidRPr="000645E3">
        <w:rPr>
          <w:sz w:val="32"/>
          <w:szCs w:val="32"/>
        </w:rPr>
        <w:t>Ambien</w:t>
      </w:r>
      <w:proofErr w:type="gramEnd"/>
    </w:p>
    <w:p w14:paraId="498DBED3" w14:textId="77777777" w:rsidR="00F823DA" w:rsidRPr="000645E3" w:rsidRDefault="00F823DA">
      <w:pPr>
        <w:rPr>
          <w:b/>
          <w:bCs/>
          <w:sz w:val="32"/>
          <w:szCs w:val="32"/>
          <w:u w:val="single"/>
        </w:rPr>
      </w:pPr>
      <w:r w:rsidRPr="000645E3">
        <w:rPr>
          <w:b/>
          <w:bCs/>
          <w:sz w:val="32"/>
          <w:szCs w:val="32"/>
          <w:u w:val="single"/>
        </w:rPr>
        <w:t>You are being given this article to read for one of the following reasons:</w:t>
      </w:r>
    </w:p>
    <w:p w14:paraId="145C5CFC" w14:textId="0B9FA92A" w:rsidR="00F823DA" w:rsidRPr="000645E3" w:rsidRDefault="00F823DA">
      <w:pPr>
        <w:rPr>
          <w:sz w:val="32"/>
          <w:szCs w:val="32"/>
        </w:rPr>
      </w:pPr>
      <w:r w:rsidRPr="000645E3">
        <w:rPr>
          <w:sz w:val="32"/>
          <w:szCs w:val="32"/>
        </w:rPr>
        <w:t xml:space="preserve"> </w:t>
      </w:r>
      <w:r w:rsidRPr="000645E3">
        <w:rPr>
          <w:sz w:val="32"/>
          <w:szCs w:val="32"/>
        </w:rPr>
        <w:t>--</w:t>
      </w:r>
      <w:r w:rsidRPr="000645E3">
        <w:rPr>
          <w:sz w:val="32"/>
          <w:szCs w:val="32"/>
        </w:rPr>
        <w:t xml:space="preserve">You are a patient who has been taking an anti-anxiety pill, for sleep or nervousness, and you don’t see the need to </w:t>
      </w:r>
      <w:r w:rsidRPr="000645E3">
        <w:rPr>
          <w:b/>
          <w:bCs/>
          <w:sz w:val="32"/>
          <w:szCs w:val="32"/>
          <w:u w:val="single"/>
        </w:rPr>
        <w:t xml:space="preserve">wean off </w:t>
      </w:r>
      <w:r w:rsidR="000645E3" w:rsidRPr="000645E3">
        <w:rPr>
          <w:b/>
          <w:bCs/>
          <w:sz w:val="32"/>
          <w:szCs w:val="32"/>
          <w:u w:val="single"/>
        </w:rPr>
        <w:t>or stop</w:t>
      </w:r>
      <w:r w:rsidR="000645E3">
        <w:rPr>
          <w:sz w:val="32"/>
          <w:szCs w:val="32"/>
        </w:rPr>
        <w:t xml:space="preserve"> </w:t>
      </w:r>
      <w:r w:rsidRPr="000645E3">
        <w:rPr>
          <w:sz w:val="32"/>
          <w:szCs w:val="32"/>
        </w:rPr>
        <w:t>this medication.</w:t>
      </w:r>
    </w:p>
    <w:p w14:paraId="5EE3AA5B" w14:textId="77777777" w:rsidR="00F823DA" w:rsidRPr="000645E3" w:rsidRDefault="00F823DA">
      <w:pPr>
        <w:rPr>
          <w:sz w:val="32"/>
          <w:szCs w:val="32"/>
        </w:rPr>
      </w:pPr>
      <w:r w:rsidRPr="000645E3">
        <w:rPr>
          <w:sz w:val="32"/>
          <w:szCs w:val="32"/>
        </w:rPr>
        <w:t>--</w:t>
      </w:r>
      <w:r w:rsidRPr="000645E3">
        <w:rPr>
          <w:sz w:val="32"/>
          <w:szCs w:val="32"/>
        </w:rPr>
        <w:t xml:space="preserve">You took a friend’s </w:t>
      </w:r>
      <w:proofErr w:type="gramStart"/>
      <w:r w:rsidRPr="000645E3">
        <w:rPr>
          <w:sz w:val="32"/>
          <w:szCs w:val="32"/>
        </w:rPr>
        <w:t>Xanax</w:t>
      </w:r>
      <w:proofErr w:type="gramEnd"/>
      <w:r w:rsidRPr="000645E3">
        <w:rPr>
          <w:sz w:val="32"/>
          <w:szCs w:val="32"/>
        </w:rPr>
        <w:t xml:space="preserve"> and it worked great for you</w:t>
      </w:r>
      <w:r w:rsidRPr="000645E3">
        <w:rPr>
          <w:sz w:val="32"/>
          <w:szCs w:val="32"/>
        </w:rPr>
        <w:t>, so you want some.</w:t>
      </w:r>
      <w:r w:rsidRPr="000645E3">
        <w:rPr>
          <w:sz w:val="32"/>
          <w:szCs w:val="32"/>
        </w:rPr>
        <w:t xml:space="preserve"> </w:t>
      </w:r>
    </w:p>
    <w:p w14:paraId="3E873E6C" w14:textId="7407A268" w:rsidR="00F823DA" w:rsidRPr="000645E3" w:rsidRDefault="00F823DA">
      <w:pPr>
        <w:rPr>
          <w:sz w:val="32"/>
          <w:szCs w:val="32"/>
        </w:rPr>
      </w:pPr>
      <w:r w:rsidRPr="000645E3">
        <w:rPr>
          <w:sz w:val="32"/>
          <w:szCs w:val="32"/>
        </w:rPr>
        <w:t>--Y</w:t>
      </w:r>
      <w:r w:rsidRPr="000645E3">
        <w:rPr>
          <w:sz w:val="32"/>
          <w:szCs w:val="32"/>
        </w:rPr>
        <w:t>ou are on a sleeping pill</w:t>
      </w:r>
      <w:r w:rsidRPr="000645E3">
        <w:rPr>
          <w:sz w:val="32"/>
          <w:szCs w:val="32"/>
        </w:rPr>
        <w:t xml:space="preserve"> and want to stay on it</w:t>
      </w:r>
    </w:p>
    <w:p w14:paraId="78322EB3" w14:textId="536B8FF4" w:rsidR="00F823DA" w:rsidRPr="000645E3" w:rsidRDefault="00F823DA">
      <w:pPr>
        <w:rPr>
          <w:sz w:val="32"/>
          <w:szCs w:val="32"/>
        </w:rPr>
      </w:pPr>
      <w:r w:rsidRPr="000645E3">
        <w:rPr>
          <w:sz w:val="32"/>
          <w:szCs w:val="32"/>
        </w:rPr>
        <w:t xml:space="preserve"> </w:t>
      </w:r>
      <w:r w:rsidRPr="000645E3">
        <w:rPr>
          <w:sz w:val="32"/>
          <w:szCs w:val="32"/>
        </w:rPr>
        <w:t>--Y</w:t>
      </w:r>
      <w:r w:rsidRPr="000645E3">
        <w:rPr>
          <w:sz w:val="32"/>
          <w:szCs w:val="32"/>
        </w:rPr>
        <w:t xml:space="preserve">ou care for someone taking these medications </w:t>
      </w:r>
    </w:p>
    <w:p w14:paraId="332E6CC6" w14:textId="5A2C381D" w:rsidR="00F823DA" w:rsidRPr="000645E3" w:rsidRDefault="00F823DA">
      <w:pPr>
        <w:rPr>
          <w:sz w:val="32"/>
          <w:szCs w:val="32"/>
        </w:rPr>
      </w:pPr>
      <w:r w:rsidRPr="000645E3">
        <w:rPr>
          <w:sz w:val="32"/>
          <w:szCs w:val="32"/>
        </w:rPr>
        <w:t>--You don’t see a problem with these medications</w:t>
      </w:r>
    </w:p>
    <w:p w14:paraId="63C9A75D" w14:textId="77777777" w:rsidR="00F823DA" w:rsidRPr="000645E3" w:rsidRDefault="00F823DA">
      <w:pPr>
        <w:rPr>
          <w:sz w:val="32"/>
          <w:szCs w:val="32"/>
        </w:rPr>
      </w:pPr>
      <w:r w:rsidRPr="000645E3">
        <w:rPr>
          <w:b/>
          <w:bCs/>
          <w:sz w:val="32"/>
          <w:szCs w:val="32"/>
          <w:u w:val="single"/>
        </w:rPr>
        <w:t>Common side effects of these medications are as follows:</w:t>
      </w:r>
      <w:r w:rsidRPr="000645E3">
        <w:rPr>
          <w:sz w:val="32"/>
          <w:szCs w:val="32"/>
        </w:rPr>
        <w:t xml:space="preserve"> </w:t>
      </w:r>
    </w:p>
    <w:p w14:paraId="4151E46B" w14:textId="77777777" w:rsidR="00F823DA" w:rsidRPr="000645E3" w:rsidRDefault="00F823DA">
      <w:pPr>
        <w:rPr>
          <w:sz w:val="32"/>
          <w:szCs w:val="32"/>
        </w:rPr>
      </w:pPr>
      <w:r w:rsidRPr="000645E3">
        <w:rPr>
          <w:sz w:val="32"/>
          <w:szCs w:val="32"/>
        </w:rPr>
        <w:t>—memory and concentration problems</w:t>
      </w:r>
    </w:p>
    <w:p w14:paraId="16261492" w14:textId="77777777" w:rsidR="00F823DA" w:rsidRPr="000645E3" w:rsidRDefault="00F823DA">
      <w:pPr>
        <w:rPr>
          <w:sz w:val="32"/>
          <w:szCs w:val="32"/>
        </w:rPr>
      </w:pPr>
      <w:r w:rsidRPr="000645E3">
        <w:rPr>
          <w:sz w:val="32"/>
          <w:szCs w:val="32"/>
        </w:rPr>
        <w:t xml:space="preserve"> —increased risk of being tired during the daytime </w:t>
      </w:r>
    </w:p>
    <w:p w14:paraId="08826CE6" w14:textId="77777777" w:rsidR="00F823DA" w:rsidRPr="000645E3" w:rsidRDefault="00F823DA">
      <w:pPr>
        <w:rPr>
          <w:sz w:val="32"/>
          <w:szCs w:val="32"/>
        </w:rPr>
      </w:pPr>
      <w:r w:rsidRPr="000645E3">
        <w:rPr>
          <w:sz w:val="32"/>
          <w:szCs w:val="32"/>
        </w:rPr>
        <w:t xml:space="preserve">—increased risks of </w:t>
      </w:r>
      <w:proofErr w:type="gramStart"/>
      <w:r w:rsidRPr="000645E3">
        <w:rPr>
          <w:sz w:val="32"/>
          <w:szCs w:val="32"/>
        </w:rPr>
        <w:t>a hip</w:t>
      </w:r>
      <w:proofErr w:type="gramEnd"/>
      <w:r w:rsidRPr="000645E3">
        <w:rPr>
          <w:sz w:val="32"/>
          <w:szCs w:val="32"/>
        </w:rPr>
        <w:t xml:space="preserve">, </w:t>
      </w:r>
      <w:proofErr w:type="gramStart"/>
      <w:r w:rsidRPr="000645E3">
        <w:rPr>
          <w:sz w:val="32"/>
          <w:szCs w:val="32"/>
        </w:rPr>
        <w:t>wrist</w:t>
      </w:r>
      <w:proofErr w:type="gramEnd"/>
      <w:r w:rsidRPr="000645E3">
        <w:rPr>
          <w:sz w:val="32"/>
          <w:szCs w:val="32"/>
        </w:rPr>
        <w:t xml:space="preserve">, or other </w:t>
      </w:r>
      <w:proofErr w:type="gramStart"/>
      <w:r w:rsidRPr="000645E3">
        <w:rPr>
          <w:sz w:val="32"/>
          <w:szCs w:val="32"/>
        </w:rPr>
        <w:t>fracture</w:t>
      </w:r>
      <w:proofErr w:type="gramEnd"/>
      <w:r w:rsidRPr="000645E3">
        <w:rPr>
          <w:sz w:val="32"/>
          <w:szCs w:val="32"/>
        </w:rPr>
        <w:t xml:space="preserve"> </w:t>
      </w:r>
      <w:proofErr w:type="gramStart"/>
      <w:r w:rsidRPr="000645E3">
        <w:rPr>
          <w:sz w:val="32"/>
          <w:szCs w:val="32"/>
        </w:rPr>
        <w:t>from a fall</w:t>
      </w:r>
      <w:proofErr w:type="gramEnd"/>
    </w:p>
    <w:p w14:paraId="0A788FC4" w14:textId="77777777" w:rsidR="00F823DA" w:rsidRPr="000645E3" w:rsidRDefault="00F823DA">
      <w:pPr>
        <w:rPr>
          <w:sz w:val="32"/>
          <w:szCs w:val="32"/>
        </w:rPr>
      </w:pPr>
      <w:r w:rsidRPr="000645E3">
        <w:rPr>
          <w:sz w:val="32"/>
          <w:szCs w:val="32"/>
        </w:rPr>
        <w:t xml:space="preserve"> —increased risk of aspiration (breathing in food or stomach fluid while you are sleeping or eating) causing pneumonia</w:t>
      </w:r>
    </w:p>
    <w:p w14:paraId="269290A4" w14:textId="77777777" w:rsidR="00F823DA" w:rsidRPr="000645E3" w:rsidRDefault="00F823DA">
      <w:pPr>
        <w:rPr>
          <w:sz w:val="32"/>
          <w:szCs w:val="32"/>
        </w:rPr>
      </w:pPr>
      <w:r w:rsidRPr="000645E3">
        <w:rPr>
          <w:sz w:val="32"/>
          <w:szCs w:val="32"/>
        </w:rPr>
        <w:t xml:space="preserve"> —Increased impulsivity (doing things you wouldn’t normally do) </w:t>
      </w:r>
    </w:p>
    <w:p w14:paraId="6DD18265" w14:textId="77777777" w:rsidR="00F823DA" w:rsidRPr="000645E3" w:rsidRDefault="00F823DA">
      <w:pPr>
        <w:rPr>
          <w:sz w:val="32"/>
          <w:szCs w:val="32"/>
        </w:rPr>
      </w:pPr>
      <w:r w:rsidRPr="000645E3">
        <w:rPr>
          <w:sz w:val="32"/>
          <w:szCs w:val="32"/>
        </w:rPr>
        <w:lastRenderedPageBreak/>
        <w:t xml:space="preserve">—increased </w:t>
      </w:r>
      <w:r w:rsidRPr="000645E3">
        <w:rPr>
          <w:b/>
          <w:bCs/>
          <w:sz w:val="32"/>
          <w:szCs w:val="32"/>
        </w:rPr>
        <w:t>risk of death</w:t>
      </w:r>
      <w:r w:rsidRPr="000645E3">
        <w:rPr>
          <w:sz w:val="32"/>
          <w:szCs w:val="32"/>
        </w:rPr>
        <w:t xml:space="preserve"> (risk doubles if on a narcotic with this medication) </w:t>
      </w:r>
    </w:p>
    <w:p w14:paraId="014C4439" w14:textId="77777777" w:rsidR="00F823DA" w:rsidRPr="000645E3" w:rsidRDefault="00F823DA">
      <w:pPr>
        <w:rPr>
          <w:sz w:val="32"/>
          <w:szCs w:val="32"/>
        </w:rPr>
      </w:pPr>
      <w:r w:rsidRPr="000645E3">
        <w:rPr>
          <w:sz w:val="32"/>
          <w:szCs w:val="32"/>
        </w:rPr>
        <w:t>—increased risk of traffic accidents</w:t>
      </w:r>
    </w:p>
    <w:p w14:paraId="2A8A4A6D" w14:textId="77777777" w:rsidR="00F823DA" w:rsidRPr="000645E3" w:rsidRDefault="00F823DA">
      <w:pPr>
        <w:rPr>
          <w:sz w:val="32"/>
          <w:szCs w:val="32"/>
        </w:rPr>
      </w:pPr>
      <w:r w:rsidRPr="000645E3">
        <w:rPr>
          <w:sz w:val="32"/>
          <w:szCs w:val="32"/>
        </w:rPr>
        <w:t xml:space="preserve"> —increased </w:t>
      </w:r>
      <w:r w:rsidRPr="000645E3">
        <w:rPr>
          <w:b/>
          <w:bCs/>
          <w:sz w:val="32"/>
          <w:szCs w:val="32"/>
        </w:rPr>
        <w:t>risk of dementia</w:t>
      </w:r>
    </w:p>
    <w:p w14:paraId="7D891722" w14:textId="77777777" w:rsidR="00F823DA" w:rsidRPr="000645E3" w:rsidRDefault="00F823DA">
      <w:pPr>
        <w:rPr>
          <w:sz w:val="32"/>
          <w:szCs w:val="32"/>
        </w:rPr>
      </w:pPr>
      <w:r w:rsidRPr="000645E3">
        <w:rPr>
          <w:sz w:val="32"/>
          <w:szCs w:val="32"/>
        </w:rPr>
        <w:t xml:space="preserve"> —Physical and/or psychological dependence/addiction </w:t>
      </w:r>
    </w:p>
    <w:p w14:paraId="106CDA21" w14:textId="77777777" w:rsidR="00F823DA" w:rsidRPr="000645E3" w:rsidRDefault="00F823DA">
      <w:pPr>
        <w:rPr>
          <w:sz w:val="32"/>
          <w:szCs w:val="32"/>
        </w:rPr>
      </w:pPr>
      <w:r w:rsidRPr="000645E3">
        <w:rPr>
          <w:sz w:val="32"/>
          <w:szCs w:val="32"/>
        </w:rPr>
        <w:t>—needing a higher dose over time because your body gets used to it</w:t>
      </w:r>
    </w:p>
    <w:p w14:paraId="7782E0FE" w14:textId="77777777" w:rsidR="00F823DA" w:rsidRPr="000645E3" w:rsidRDefault="00F823DA">
      <w:pPr>
        <w:rPr>
          <w:sz w:val="32"/>
          <w:szCs w:val="32"/>
        </w:rPr>
      </w:pPr>
      <w:r w:rsidRPr="000645E3">
        <w:rPr>
          <w:sz w:val="32"/>
          <w:szCs w:val="32"/>
        </w:rPr>
        <w:t xml:space="preserve"> —using an extra pill and running out of medications early (which could cause seizures) </w:t>
      </w:r>
    </w:p>
    <w:p w14:paraId="27899A58" w14:textId="77777777" w:rsidR="00F823DA" w:rsidRPr="000645E3" w:rsidRDefault="00F823DA">
      <w:pPr>
        <w:rPr>
          <w:sz w:val="32"/>
          <w:szCs w:val="32"/>
        </w:rPr>
      </w:pPr>
      <w:r w:rsidRPr="000645E3">
        <w:rPr>
          <w:sz w:val="32"/>
          <w:szCs w:val="32"/>
        </w:rPr>
        <w:t xml:space="preserve">—rebound side effects, these medications often last 4 hours so between doses you may start to feel worse and need another dose closer together </w:t>
      </w:r>
    </w:p>
    <w:p w14:paraId="717D43B3" w14:textId="77777777" w:rsidR="00F823DA" w:rsidRPr="000645E3" w:rsidRDefault="00F823DA">
      <w:pPr>
        <w:rPr>
          <w:sz w:val="32"/>
          <w:szCs w:val="32"/>
        </w:rPr>
      </w:pPr>
      <w:r w:rsidRPr="000645E3">
        <w:rPr>
          <w:b/>
          <w:bCs/>
          <w:sz w:val="32"/>
          <w:szCs w:val="32"/>
          <w:u w:val="single"/>
        </w:rPr>
        <w:t>Anti-anxiety medications</w:t>
      </w:r>
      <w:r w:rsidRPr="000645E3">
        <w:rPr>
          <w:b/>
          <w:bCs/>
          <w:sz w:val="32"/>
          <w:szCs w:val="32"/>
          <w:u w:val="single"/>
        </w:rPr>
        <w:t xml:space="preserve"> and sleeping pills</w:t>
      </w:r>
      <w:r w:rsidRPr="000645E3">
        <w:rPr>
          <w:b/>
          <w:bCs/>
          <w:sz w:val="32"/>
          <w:szCs w:val="32"/>
          <w:u w:val="single"/>
        </w:rPr>
        <w:t xml:space="preserve"> may hide a serious and/or life-threatening condition such as:</w:t>
      </w:r>
      <w:r w:rsidRPr="000645E3">
        <w:rPr>
          <w:sz w:val="32"/>
          <w:szCs w:val="32"/>
        </w:rPr>
        <w:t xml:space="preserve"> </w:t>
      </w:r>
    </w:p>
    <w:p w14:paraId="2440177C" w14:textId="77777777" w:rsidR="00F823DA" w:rsidRPr="000645E3" w:rsidRDefault="00F823DA">
      <w:pPr>
        <w:rPr>
          <w:sz w:val="32"/>
          <w:szCs w:val="32"/>
        </w:rPr>
      </w:pPr>
      <w:proofErr w:type="gramStart"/>
      <w:r w:rsidRPr="000645E3">
        <w:rPr>
          <w:sz w:val="32"/>
          <w:szCs w:val="32"/>
        </w:rPr>
        <w:t>.—</w:t>
      </w:r>
      <w:proofErr w:type="gramEnd"/>
      <w:r w:rsidRPr="000645E3">
        <w:rPr>
          <w:sz w:val="32"/>
          <w:szCs w:val="32"/>
        </w:rPr>
        <w:t xml:space="preserve">Low Blood Sugar (symptoms of hypoglycemia can seem like anxiety or agitation yet what the person really needs is urgent medical attention and something with sugar in it) If you have diabetes, check your sugar during a period of anxiety or panic attack. </w:t>
      </w:r>
    </w:p>
    <w:p w14:paraId="0DE7D5E9" w14:textId="77777777" w:rsidR="00F823DA" w:rsidRPr="000645E3" w:rsidRDefault="00F823DA">
      <w:pPr>
        <w:rPr>
          <w:sz w:val="32"/>
          <w:szCs w:val="32"/>
        </w:rPr>
      </w:pPr>
      <w:r w:rsidRPr="000645E3">
        <w:rPr>
          <w:sz w:val="32"/>
          <w:szCs w:val="32"/>
        </w:rPr>
        <w:t>—Lack of Oxygen called “hypoxia” (people with COPD or lung problems such as pneumonia, emphysema, or asthma can appear anxious or aggressive NOT due to anxiety but due to</w:t>
      </w:r>
      <w:r w:rsidRPr="000645E3">
        <w:rPr>
          <w:b/>
          <w:bCs/>
          <w:sz w:val="32"/>
          <w:szCs w:val="32"/>
        </w:rPr>
        <w:t xml:space="preserve"> lack of oxygen to the brain </w:t>
      </w:r>
      <w:r w:rsidRPr="000645E3">
        <w:rPr>
          <w:sz w:val="32"/>
          <w:szCs w:val="32"/>
        </w:rPr>
        <w:t>speeding up the heart and indicating the need for urgent medical attention)</w:t>
      </w:r>
    </w:p>
    <w:p w14:paraId="0C63AB11" w14:textId="379499AC" w:rsidR="00F823DA" w:rsidRPr="000645E3" w:rsidRDefault="00F823DA">
      <w:pPr>
        <w:rPr>
          <w:sz w:val="32"/>
          <w:szCs w:val="32"/>
        </w:rPr>
      </w:pPr>
      <w:r w:rsidRPr="000645E3">
        <w:rPr>
          <w:sz w:val="32"/>
          <w:szCs w:val="32"/>
        </w:rPr>
        <w:t xml:space="preserve"> —Waking up with a panic attack (get your heart checked by a cardiologist usually with a cardiac monitor that you wear for a few </w:t>
      </w:r>
      <w:r w:rsidRPr="000645E3">
        <w:rPr>
          <w:sz w:val="32"/>
          <w:szCs w:val="32"/>
        </w:rPr>
        <w:lastRenderedPageBreak/>
        <w:t>days</w:t>
      </w:r>
      <w:r w:rsidRPr="000645E3">
        <w:rPr>
          <w:sz w:val="32"/>
          <w:szCs w:val="32"/>
        </w:rPr>
        <w:t xml:space="preserve"> AND </w:t>
      </w:r>
      <w:r w:rsidRPr="000645E3">
        <w:rPr>
          <w:sz w:val="32"/>
          <w:szCs w:val="32"/>
        </w:rPr>
        <w:t>find out if you have sleep apnea which causes “panic attacks” when waking up)</w:t>
      </w:r>
    </w:p>
    <w:p w14:paraId="7C40E77C" w14:textId="5C0BDC23" w:rsidR="00F823DA" w:rsidRPr="000645E3" w:rsidRDefault="00F823DA">
      <w:pPr>
        <w:rPr>
          <w:sz w:val="32"/>
          <w:szCs w:val="32"/>
        </w:rPr>
      </w:pPr>
      <w:r w:rsidRPr="000645E3">
        <w:rPr>
          <w:sz w:val="32"/>
          <w:szCs w:val="32"/>
        </w:rPr>
        <w:t xml:space="preserve"> —Getting random panic attacks could be a heart condition where your heart races for no reason which makes you feel in a panic</w:t>
      </w:r>
      <w:r w:rsidRPr="000645E3">
        <w:rPr>
          <w:sz w:val="32"/>
          <w:szCs w:val="32"/>
        </w:rPr>
        <w:t xml:space="preserve"> (Atrial Fibrillation or A-fib i</w:t>
      </w:r>
      <w:r w:rsidR="000645E3">
        <w:rPr>
          <w:sz w:val="32"/>
          <w:szCs w:val="32"/>
        </w:rPr>
        <w:t>s</w:t>
      </w:r>
      <w:r w:rsidRPr="000645E3">
        <w:rPr>
          <w:sz w:val="32"/>
          <w:szCs w:val="32"/>
        </w:rPr>
        <w:t xml:space="preserve"> one example)</w:t>
      </w:r>
      <w:r w:rsidRPr="000645E3">
        <w:rPr>
          <w:sz w:val="32"/>
          <w:szCs w:val="32"/>
        </w:rPr>
        <w:t>.</w:t>
      </w:r>
    </w:p>
    <w:p w14:paraId="6F5685E7" w14:textId="77777777" w:rsidR="00F823DA" w:rsidRPr="000645E3" w:rsidRDefault="00F823DA">
      <w:pPr>
        <w:rPr>
          <w:sz w:val="32"/>
          <w:szCs w:val="32"/>
        </w:rPr>
      </w:pPr>
      <w:r w:rsidRPr="000645E3">
        <w:rPr>
          <w:sz w:val="32"/>
          <w:szCs w:val="32"/>
        </w:rPr>
        <w:t xml:space="preserve"> —Depression (antidepressants treat depression and anxiety, not anti-anxiety pills which merely put a bandage on the symptoms</w:t>
      </w:r>
      <w:r w:rsidRPr="000645E3">
        <w:rPr>
          <w:sz w:val="32"/>
          <w:szCs w:val="32"/>
        </w:rPr>
        <w:t>,</w:t>
      </w:r>
      <w:r w:rsidRPr="000645E3">
        <w:rPr>
          <w:sz w:val="32"/>
          <w:szCs w:val="32"/>
        </w:rPr>
        <w:t xml:space="preserve"> instead of helping the brain chemistry regulate and heal itself) </w:t>
      </w:r>
    </w:p>
    <w:p w14:paraId="0EA17BAC" w14:textId="77777777" w:rsidR="00F823DA" w:rsidRPr="000645E3" w:rsidRDefault="00F823DA">
      <w:pPr>
        <w:rPr>
          <w:sz w:val="32"/>
          <w:szCs w:val="32"/>
        </w:rPr>
      </w:pPr>
      <w:r w:rsidRPr="000645E3">
        <w:rPr>
          <w:sz w:val="32"/>
          <w:szCs w:val="32"/>
        </w:rPr>
        <w:t xml:space="preserve">—elevated thyroid levels, low iron, low B vitamins, etc. (get a good medical workup, don’t assume it is psychological, </w:t>
      </w:r>
      <w:r w:rsidRPr="000645E3">
        <w:rPr>
          <w:b/>
          <w:bCs/>
          <w:sz w:val="32"/>
          <w:szCs w:val="32"/>
        </w:rPr>
        <w:t>rule out medical first</w:t>
      </w:r>
      <w:r w:rsidRPr="000645E3">
        <w:rPr>
          <w:sz w:val="32"/>
          <w:szCs w:val="32"/>
        </w:rPr>
        <w:t xml:space="preserve">) </w:t>
      </w:r>
    </w:p>
    <w:p w14:paraId="1F8CAFB2" w14:textId="77777777" w:rsidR="0055611B" w:rsidRPr="000645E3" w:rsidRDefault="00F823DA">
      <w:pPr>
        <w:rPr>
          <w:sz w:val="32"/>
          <w:szCs w:val="32"/>
        </w:rPr>
      </w:pPr>
      <w:r w:rsidRPr="000645E3">
        <w:rPr>
          <w:b/>
          <w:bCs/>
          <w:sz w:val="32"/>
          <w:szCs w:val="32"/>
          <w:u w:val="single"/>
        </w:rPr>
        <w:t>Anti-anxiety medications can be helpful in some circumstances such as:</w:t>
      </w:r>
      <w:r w:rsidRPr="000645E3">
        <w:rPr>
          <w:sz w:val="32"/>
          <w:szCs w:val="32"/>
        </w:rPr>
        <w:t xml:space="preserve"> </w:t>
      </w:r>
    </w:p>
    <w:p w14:paraId="2D9115AB" w14:textId="733D129B" w:rsidR="0055611B" w:rsidRPr="000645E3" w:rsidRDefault="00F823DA">
      <w:pPr>
        <w:rPr>
          <w:sz w:val="32"/>
          <w:szCs w:val="32"/>
        </w:rPr>
      </w:pPr>
      <w:r w:rsidRPr="000645E3">
        <w:rPr>
          <w:sz w:val="32"/>
          <w:szCs w:val="32"/>
        </w:rPr>
        <w:t>—before an MRI or other test that may be uncomfortable, someone would drive you to the test and stay with you until the test is done</w:t>
      </w:r>
      <w:r w:rsidR="0055611B" w:rsidRPr="000645E3">
        <w:rPr>
          <w:sz w:val="32"/>
          <w:szCs w:val="32"/>
        </w:rPr>
        <w:t>,</w:t>
      </w:r>
      <w:r w:rsidRPr="000645E3">
        <w:rPr>
          <w:sz w:val="32"/>
          <w:szCs w:val="32"/>
        </w:rPr>
        <w:t xml:space="preserve"> and the medication has worn off</w:t>
      </w:r>
    </w:p>
    <w:p w14:paraId="3D275A0E" w14:textId="77777777" w:rsidR="0055611B" w:rsidRPr="000645E3" w:rsidRDefault="00F823DA">
      <w:pPr>
        <w:rPr>
          <w:sz w:val="32"/>
          <w:szCs w:val="32"/>
        </w:rPr>
      </w:pPr>
      <w:r w:rsidRPr="000645E3">
        <w:rPr>
          <w:sz w:val="32"/>
          <w:szCs w:val="32"/>
        </w:rPr>
        <w:t xml:space="preserve"> —End of life care </w:t>
      </w:r>
    </w:p>
    <w:p w14:paraId="5FF5DD5A" w14:textId="3D653870" w:rsidR="0055611B" w:rsidRPr="000645E3" w:rsidRDefault="00F823DA">
      <w:pPr>
        <w:rPr>
          <w:sz w:val="32"/>
          <w:szCs w:val="32"/>
        </w:rPr>
      </w:pPr>
      <w:r w:rsidRPr="000645E3">
        <w:rPr>
          <w:sz w:val="32"/>
          <w:szCs w:val="32"/>
        </w:rPr>
        <w:t>—in people with dementia</w:t>
      </w:r>
      <w:r w:rsidR="0055611B" w:rsidRPr="000645E3">
        <w:rPr>
          <w:sz w:val="32"/>
          <w:szCs w:val="32"/>
        </w:rPr>
        <w:t>, developmental disabilities,</w:t>
      </w:r>
      <w:r w:rsidRPr="000645E3">
        <w:rPr>
          <w:sz w:val="32"/>
          <w:szCs w:val="32"/>
        </w:rPr>
        <w:t xml:space="preserve"> or cognitive impairment, before taking a shower if fearful </w:t>
      </w:r>
      <w:r w:rsidRPr="000645E3">
        <w:rPr>
          <w:b/>
          <w:bCs/>
          <w:sz w:val="32"/>
          <w:szCs w:val="32"/>
        </w:rPr>
        <w:t xml:space="preserve">or </w:t>
      </w:r>
      <w:r w:rsidRPr="000645E3">
        <w:rPr>
          <w:sz w:val="32"/>
          <w:szCs w:val="32"/>
        </w:rPr>
        <w:t xml:space="preserve">going to the dentist </w:t>
      </w:r>
    </w:p>
    <w:p w14:paraId="2D6683B4" w14:textId="1DA662B4" w:rsidR="0055611B" w:rsidRDefault="00F823DA">
      <w:pPr>
        <w:rPr>
          <w:sz w:val="32"/>
          <w:szCs w:val="32"/>
        </w:rPr>
      </w:pPr>
      <w:r w:rsidRPr="000645E3">
        <w:rPr>
          <w:b/>
          <w:bCs/>
          <w:sz w:val="32"/>
          <w:szCs w:val="32"/>
          <w:u w:val="single"/>
        </w:rPr>
        <w:t>There are safe alternatives to anti-anxiety medications to treat various mental health conditions:</w:t>
      </w:r>
      <w:r w:rsidRPr="000645E3">
        <w:rPr>
          <w:sz w:val="32"/>
          <w:szCs w:val="32"/>
        </w:rPr>
        <w:t xml:space="preserve"> </w:t>
      </w:r>
      <w:r w:rsidR="0055611B" w:rsidRPr="000645E3">
        <w:rPr>
          <w:sz w:val="32"/>
          <w:szCs w:val="32"/>
        </w:rPr>
        <w:t>Find out the CAUSE of your condition, rule out medical first THEN, make sure you don’t have an underlying condition</w:t>
      </w:r>
      <w:r w:rsidR="000645E3">
        <w:rPr>
          <w:sz w:val="32"/>
          <w:szCs w:val="32"/>
        </w:rPr>
        <w:t xml:space="preserve"> psychiatric condition. </w:t>
      </w:r>
    </w:p>
    <w:p w14:paraId="75B2F45D" w14:textId="77777777" w:rsidR="000645E3" w:rsidRDefault="000645E3" w:rsidP="000645E3">
      <w:pPr>
        <w:rPr>
          <w:b/>
          <w:bCs/>
          <w:sz w:val="32"/>
          <w:szCs w:val="32"/>
          <w:u w:val="single"/>
        </w:rPr>
      </w:pPr>
    </w:p>
    <w:p w14:paraId="058E7482" w14:textId="77777777" w:rsidR="000645E3" w:rsidRDefault="000645E3" w:rsidP="000645E3">
      <w:pPr>
        <w:rPr>
          <w:b/>
          <w:bCs/>
          <w:sz w:val="32"/>
          <w:szCs w:val="32"/>
          <w:u w:val="single"/>
        </w:rPr>
      </w:pPr>
    </w:p>
    <w:p w14:paraId="793B5075" w14:textId="6D5589A5" w:rsidR="000645E3" w:rsidRPr="000645E3" w:rsidRDefault="000645E3" w:rsidP="000645E3">
      <w:pPr>
        <w:rPr>
          <w:sz w:val="32"/>
          <w:szCs w:val="32"/>
        </w:rPr>
      </w:pPr>
      <w:r w:rsidRPr="000645E3">
        <w:rPr>
          <w:b/>
          <w:bCs/>
          <w:sz w:val="32"/>
          <w:szCs w:val="32"/>
          <w:u w:val="single"/>
        </w:rPr>
        <w:lastRenderedPageBreak/>
        <w:t>IS THIS YOU?</w:t>
      </w:r>
      <w:r w:rsidRPr="000645E3">
        <w:rPr>
          <w:sz w:val="32"/>
          <w:szCs w:val="32"/>
        </w:rPr>
        <w:t xml:space="preserve"> </w:t>
      </w:r>
    </w:p>
    <w:p w14:paraId="738A9508" w14:textId="77777777" w:rsidR="000645E3" w:rsidRPr="000645E3" w:rsidRDefault="000645E3" w:rsidP="000645E3">
      <w:pPr>
        <w:rPr>
          <w:sz w:val="32"/>
          <w:szCs w:val="32"/>
        </w:rPr>
      </w:pPr>
      <w:r w:rsidRPr="000645E3">
        <w:rPr>
          <w:sz w:val="32"/>
          <w:szCs w:val="32"/>
        </w:rPr>
        <w:t>—you have been on several antidepressants (which may work for a while and then stop working) or never worked for you</w:t>
      </w:r>
    </w:p>
    <w:p w14:paraId="26844FEA" w14:textId="1FBFDB84" w:rsidR="000645E3" w:rsidRPr="000645E3" w:rsidRDefault="000645E3" w:rsidP="000645E3">
      <w:pPr>
        <w:rPr>
          <w:sz w:val="32"/>
          <w:szCs w:val="32"/>
        </w:rPr>
      </w:pPr>
      <w:r w:rsidRPr="000645E3">
        <w:rPr>
          <w:sz w:val="32"/>
          <w:szCs w:val="32"/>
        </w:rPr>
        <w:t xml:space="preserve"> —you have periods of sleeping about 4–5 hours a night and can still function </w:t>
      </w:r>
    </w:p>
    <w:p w14:paraId="3CFA8F29" w14:textId="77777777" w:rsidR="000645E3" w:rsidRPr="000645E3" w:rsidRDefault="000645E3" w:rsidP="000645E3">
      <w:pPr>
        <w:rPr>
          <w:sz w:val="32"/>
          <w:szCs w:val="32"/>
        </w:rPr>
      </w:pPr>
      <w:r w:rsidRPr="000645E3">
        <w:rPr>
          <w:sz w:val="32"/>
          <w:szCs w:val="32"/>
        </w:rPr>
        <w:t xml:space="preserve">—feeling anxious, irritable, and depressed </w:t>
      </w:r>
    </w:p>
    <w:p w14:paraId="7352F8D9" w14:textId="77777777" w:rsidR="000645E3" w:rsidRPr="000645E3" w:rsidRDefault="000645E3" w:rsidP="000645E3">
      <w:pPr>
        <w:rPr>
          <w:sz w:val="32"/>
          <w:szCs w:val="32"/>
        </w:rPr>
      </w:pPr>
      <w:r w:rsidRPr="000645E3">
        <w:rPr>
          <w:sz w:val="32"/>
          <w:szCs w:val="32"/>
        </w:rPr>
        <w:t xml:space="preserve">—getting </w:t>
      </w:r>
      <w:proofErr w:type="gramStart"/>
      <w:r w:rsidRPr="000645E3">
        <w:rPr>
          <w:sz w:val="32"/>
          <w:szCs w:val="32"/>
        </w:rPr>
        <w:t>more angry</w:t>
      </w:r>
      <w:proofErr w:type="gramEnd"/>
      <w:r w:rsidRPr="000645E3">
        <w:rPr>
          <w:sz w:val="32"/>
          <w:szCs w:val="32"/>
        </w:rPr>
        <w:t xml:space="preserve"> than you should </w:t>
      </w:r>
    </w:p>
    <w:p w14:paraId="51219EAF" w14:textId="77777777" w:rsidR="000645E3" w:rsidRPr="000645E3" w:rsidRDefault="000645E3" w:rsidP="000645E3">
      <w:pPr>
        <w:rPr>
          <w:sz w:val="32"/>
          <w:szCs w:val="32"/>
        </w:rPr>
      </w:pPr>
      <w:r w:rsidRPr="000645E3">
        <w:rPr>
          <w:sz w:val="32"/>
          <w:szCs w:val="32"/>
        </w:rPr>
        <w:t xml:space="preserve">—Xanax is the only pill that ever worked for you </w:t>
      </w:r>
    </w:p>
    <w:p w14:paraId="11D1712D" w14:textId="77777777" w:rsidR="000645E3" w:rsidRPr="000645E3" w:rsidRDefault="000645E3" w:rsidP="000645E3">
      <w:pPr>
        <w:rPr>
          <w:sz w:val="32"/>
          <w:szCs w:val="32"/>
        </w:rPr>
      </w:pPr>
      <w:r w:rsidRPr="000645E3">
        <w:rPr>
          <w:sz w:val="32"/>
          <w:szCs w:val="32"/>
        </w:rPr>
        <w:t xml:space="preserve">---You use marijuana puffs all day long through vaping or gummies? </w:t>
      </w:r>
    </w:p>
    <w:p w14:paraId="2AEF7768" w14:textId="43F8DC08" w:rsidR="000645E3" w:rsidRPr="000645E3" w:rsidRDefault="000645E3" w:rsidP="000645E3">
      <w:pPr>
        <w:rPr>
          <w:sz w:val="32"/>
          <w:szCs w:val="32"/>
        </w:rPr>
      </w:pPr>
      <w:r w:rsidRPr="000645E3">
        <w:rPr>
          <w:sz w:val="32"/>
          <w:szCs w:val="32"/>
        </w:rPr>
        <w:t>**</w:t>
      </w:r>
      <w:r w:rsidRPr="000645E3">
        <w:rPr>
          <w:b/>
          <w:bCs/>
          <w:sz w:val="32"/>
          <w:szCs w:val="32"/>
        </w:rPr>
        <w:t>It takes about 15 years to get a proper diagnosis of Bipolar Depression which is not treated with antidepressants</w:t>
      </w:r>
      <w:r>
        <w:rPr>
          <w:b/>
          <w:bCs/>
          <w:sz w:val="32"/>
          <w:szCs w:val="32"/>
        </w:rPr>
        <w:t>, sleeping pills or anti</w:t>
      </w:r>
      <w:r w:rsidR="00B30B28">
        <w:rPr>
          <w:b/>
          <w:bCs/>
          <w:sz w:val="32"/>
          <w:szCs w:val="32"/>
        </w:rPr>
        <w:t>-</w:t>
      </w:r>
      <w:r>
        <w:rPr>
          <w:b/>
          <w:bCs/>
          <w:sz w:val="32"/>
          <w:szCs w:val="32"/>
        </w:rPr>
        <w:t>anxiety pills</w:t>
      </w:r>
      <w:r w:rsidRPr="000645E3">
        <w:rPr>
          <w:b/>
          <w:bCs/>
          <w:sz w:val="32"/>
          <w:szCs w:val="32"/>
        </w:rPr>
        <w:t>.</w:t>
      </w:r>
      <w:r w:rsidRPr="000645E3">
        <w:rPr>
          <w:sz w:val="32"/>
          <w:szCs w:val="32"/>
        </w:rPr>
        <w:t xml:space="preserve"> Antidepressants don’t work for this condition, you need a medication to </w:t>
      </w:r>
      <w:r w:rsidRPr="000645E3">
        <w:rPr>
          <w:b/>
          <w:bCs/>
          <w:sz w:val="32"/>
          <w:szCs w:val="32"/>
        </w:rPr>
        <w:t>uplift and stabilize your mood</w:t>
      </w:r>
      <w:r w:rsidRPr="000645E3">
        <w:rPr>
          <w:sz w:val="32"/>
          <w:szCs w:val="32"/>
        </w:rPr>
        <w:t xml:space="preserve"> so that you feel calm, no longer depressed, or irritable, and sleep well at night.** (do not confuse this with Bipolar I or manic depression, this means that when you go without sleep, you feel great and not tired) </w:t>
      </w:r>
      <w:r w:rsidRPr="00B30B28">
        <w:rPr>
          <w:b/>
          <w:bCs/>
          <w:sz w:val="32"/>
          <w:szCs w:val="32"/>
          <w:u w:val="single"/>
        </w:rPr>
        <w:t>Get the right diagnosis and treatment and you should feel good once again.</w:t>
      </w:r>
    </w:p>
    <w:p w14:paraId="4B72412E" w14:textId="77777777" w:rsidR="000645E3" w:rsidRPr="000645E3" w:rsidRDefault="000645E3">
      <w:pPr>
        <w:rPr>
          <w:sz w:val="32"/>
          <w:szCs w:val="32"/>
        </w:rPr>
      </w:pPr>
    </w:p>
    <w:p w14:paraId="646841B7" w14:textId="77777777" w:rsidR="0055611B" w:rsidRPr="000645E3" w:rsidRDefault="0055611B">
      <w:pPr>
        <w:rPr>
          <w:b/>
          <w:bCs/>
          <w:sz w:val="32"/>
          <w:szCs w:val="32"/>
          <w:u w:val="single"/>
        </w:rPr>
      </w:pPr>
    </w:p>
    <w:p w14:paraId="41BCBE07" w14:textId="77777777" w:rsidR="0055611B" w:rsidRPr="000645E3" w:rsidRDefault="0055611B">
      <w:pPr>
        <w:rPr>
          <w:b/>
          <w:bCs/>
          <w:sz w:val="32"/>
          <w:szCs w:val="32"/>
          <w:u w:val="single"/>
        </w:rPr>
      </w:pPr>
    </w:p>
    <w:p w14:paraId="429760A7" w14:textId="77777777" w:rsidR="00B30B28" w:rsidRDefault="00B30B28">
      <w:pPr>
        <w:rPr>
          <w:b/>
          <w:bCs/>
          <w:sz w:val="32"/>
          <w:szCs w:val="32"/>
          <w:u w:val="single"/>
        </w:rPr>
      </w:pPr>
    </w:p>
    <w:p w14:paraId="41E5AC83" w14:textId="77777777" w:rsidR="00B30B28" w:rsidRDefault="00B30B28">
      <w:pPr>
        <w:rPr>
          <w:b/>
          <w:bCs/>
          <w:sz w:val="32"/>
          <w:szCs w:val="32"/>
          <w:u w:val="single"/>
        </w:rPr>
      </w:pPr>
    </w:p>
    <w:p w14:paraId="67907EBF" w14:textId="77777777" w:rsidR="00B30B28" w:rsidRDefault="00B30B28">
      <w:pPr>
        <w:rPr>
          <w:b/>
          <w:bCs/>
          <w:sz w:val="32"/>
          <w:szCs w:val="32"/>
          <w:u w:val="single"/>
        </w:rPr>
      </w:pPr>
    </w:p>
    <w:p w14:paraId="09E7C207" w14:textId="2317EA9E" w:rsidR="0055611B" w:rsidRPr="00B30B28" w:rsidRDefault="00F823DA">
      <w:pPr>
        <w:rPr>
          <w:b/>
          <w:bCs/>
          <w:sz w:val="40"/>
          <w:szCs w:val="40"/>
          <w:u w:val="single"/>
        </w:rPr>
      </w:pPr>
      <w:r w:rsidRPr="00B30B28">
        <w:rPr>
          <w:b/>
          <w:bCs/>
          <w:sz w:val="40"/>
          <w:szCs w:val="40"/>
          <w:u w:val="single"/>
        </w:rPr>
        <w:lastRenderedPageBreak/>
        <w:t xml:space="preserve">Sleeping Pills (Z-Drugs) </w:t>
      </w:r>
      <w:r w:rsidR="0055611B" w:rsidRPr="00B30B28">
        <w:rPr>
          <w:b/>
          <w:bCs/>
          <w:sz w:val="40"/>
          <w:szCs w:val="40"/>
          <w:u w:val="single"/>
        </w:rPr>
        <w:t>Why can’t you sleep without a pill?</w:t>
      </w:r>
    </w:p>
    <w:p w14:paraId="36DA3C3D" w14:textId="697446AA" w:rsidR="0055611B" w:rsidRPr="000645E3" w:rsidRDefault="00F823DA">
      <w:pPr>
        <w:rPr>
          <w:sz w:val="32"/>
          <w:szCs w:val="32"/>
        </w:rPr>
      </w:pPr>
      <w:r w:rsidRPr="000645E3">
        <w:rPr>
          <w:sz w:val="32"/>
          <w:szCs w:val="32"/>
        </w:rPr>
        <w:t xml:space="preserve">—Do you have restless legs or arms that </w:t>
      </w:r>
      <w:proofErr w:type="gramStart"/>
      <w:r w:rsidRPr="000645E3">
        <w:rPr>
          <w:sz w:val="32"/>
          <w:szCs w:val="32"/>
        </w:rPr>
        <w:t>have to</w:t>
      </w:r>
      <w:proofErr w:type="gramEnd"/>
      <w:r w:rsidRPr="000645E3">
        <w:rPr>
          <w:sz w:val="32"/>
          <w:szCs w:val="32"/>
        </w:rPr>
        <w:t xml:space="preserve"> keep moving to feel better? </w:t>
      </w:r>
      <w:r w:rsidR="00B30B28">
        <w:rPr>
          <w:sz w:val="32"/>
          <w:szCs w:val="32"/>
        </w:rPr>
        <w:t xml:space="preserve">(get a medical </w:t>
      </w:r>
      <w:proofErr w:type="spellStart"/>
      <w:r w:rsidR="00B30B28">
        <w:rPr>
          <w:sz w:val="32"/>
          <w:szCs w:val="32"/>
        </w:rPr>
        <w:t>check up</w:t>
      </w:r>
      <w:proofErr w:type="spellEnd"/>
      <w:r w:rsidR="00B30B28">
        <w:rPr>
          <w:sz w:val="32"/>
          <w:szCs w:val="32"/>
        </w:rPr>
        <w:t xml:space="preserve"> for this)</w:t>
      </w:r>
    </w:p>
    <w:p w14:paraId="2A20F69A" w14:textId="55DDBB88" w:rsidR="0055611B" w:rsidRPr="000645E3" w:rsidRDefault="00F823DA">
      <w:pPr>
        <w:rPr>
          <w:sz w:val="32"/>
          <w:szCs w:val="32"/>
        </w:rPr>
      </w:pPr>
      <w:r w:rsidRPr="000645E3">
        <w:rPr>
          <w:sz w:val="32"/>
          <w:szCs w:val="32"/>
        </w:rPr>
        <w:t xml:space="preserve">—Do you WAKE UP at the same time every morning? </w:t>
      </w:r>
      <w:r w:rsidR="0055611B" w:rsidRPr="000645E3">
        <w:rPr>
          <w:sz w:val="32"/>
          <w:szCs w:val="32"/>
        </w:rPr>
        <w:t xml:space="preserve">(What time you wake up regulates sleep, </w:t>
      </w:r>
      <w:r w:rsidR="0055611B" w:rsidRPr="000645E3">
        <w:rPr>
          <w:b/>
          <w:bCs/>
          <w:sz w:val="32"/>
          <w:szCs w:val="32"/>
          <w:u w:val="single"/>
        </w:rPr>
        <w:t>not</w:t>
      </w:r>
      <w:r w:rsidR="0055611B" w:rsidRPr="000645E3">
        <w:rPr>
          <w:sz w:val="32"/>
          <w:szCs w:val="32"/>
        </w:rPr>
        <w:t xml:space="preserve"> what time you go to bed. If you wake up at 9am every morning, you will get sleepy about 12-1am which would equal 8 hours of sleep, if you get up at 7am, you will get sleepy about 11pm). </w:t>
      </w:r>
    </w:p>
    <w:p w14:paraId="3E1F0420" w14:textId="086EA455" w:rsidR="0055611B" w:rsidRPr="000645E3" w:rsidRDefault="00F823DA">
      <w:pPr>
        <w:rPr>
          <w:sz w:val="32"/>
          <w:szCs w:val="32"/>
        </w:rPr>
      </w:pPr>
      <w:r w:rsidRPr="000645E3">
        <w:rPr>
          <w:sz w:val="32"/>
          <w:szCs w:val="32"/>
        </w:rPr>
        <w:t>—Do you keep your house well-lit during the daytime?</w:t>
      </w:r>
      <w:r w:rsidR="0055611B" w:rsidRPr="000645E3">
        <w:rPr>
          <w:sz w:val="32"/>
          <w:szCs w:val="32"/>
        </w:rPr>
        <w:t xml:space="preserve"> </w:t>
      </w:r>
      <w:r w:rsidR="00B30B28">
        <w:rPr>
          <w:sz w:val="32"/>
          <w:szCs w:val="32"/>
        </w:rPr>
        <w:t>(</w:t>
      </w:r>
      <w:r w:rsidR="0055611B" w:rsidRPr="000645E3">
        <w:rPr>
          <w:sz w:val="32"/>
          <w:szCs w:val="32"/>
        </w:rPr>
        <w:t>Light tells your brain the difference between day and night.</w:t>
      </w:r>
      <w:r w:rsidR="00B30B28">
        <w:rPr>
          <w:sz w:val="32"/>
          <w:szCs w:val="32"/>
        </w:rPr>
        <w:t>)</w:t>
      </w:r>
    </w:p>
    <w:p w14:paraId="371A3E7D" w14:textId="77777777" w:rsidR="0055611B" w:rsidRPr="000645E3" w:rsidRDefault="00F823DA">
      <w:pPr>
        <w:rPr>
          <w:sz w:val="32"/>
          <w:szCs w:val="32"/>
        </w:rPr>
      </w:pPr>
      <w:r w:rsidRPr="000645E3">
        <w:rPr>
          <w:sz w:val="32"/>
          <w:szCs w:val="32"/>
        </w:rPr>
        <w:t xml:space="preserve"> —Are you avoiding alcohol and caffeine close to bedtime? </w:t>
      </w:r>
    </w:p>
    <w:p w14:paraId="1AEAD0F7" w14:textId="4751A090" w:rsidR="0055611B" w:rsidRPr="000645E3" w:rsidRDefault="00F823DA">
      <w:pPr>
        <w:rPr>
          <w:sz w:val="32"/>
          <w:szCs w:val="32"/>
        </w:rPr>
      </w:pPr>
      <w:r w:rsidRPr="000645E3">
        <w:rPr>
          <w:sz w:val="32"/>
          <w:szCs w:val="32"/>
        </w:rPr>
        <w:t xml:space="preserve">—Did anyone tell </w:t>
      </w:r>
      <w:r w:rsidR="0055611B" w:rsidRPr="000645E3">
        <w:rPr>
          <w:sz w:val="32"/>
          <w:szCs w:val="32"/>
        </w:rPr>
        <w:t>you;</w:t>
      </w:r>
      <w:r w:rsidRPr="000645E3">
        <w:rPr>
          <w:sz w:val="32"/>
          <w:szCs w:val="32"/>
        </w:rPr>
        <w:t xml:space="preserve"> you stop breathing while you sleep? </w:t>
      </w:r>
      <w:r w:rsidR="0055611B" w:rsidRPr="000645E3">
        <w:rPr>
          <w:sz w:val="32"/>
          <w:szCs w:val="32"/>
        </w:rPr>
        <w:t>Do you snore? (This could mean sleep apnea, proper diagnosis and treatment can save your life.)</w:t>
      </w:r>
    </w:p>
    <w:p w14:paraId="5EACC5DF" w14:textId="6B958A85" w:rsidR="000645E3" w:rsidRPr="00B30B28" w:rsidRDefault="00F823DA">
      <w:pPr>
        <w:rPr>
          <w:sz w:val="40"/>
          <w:szCs w:val="40"/>
        </w:rPr>
      </w:pPr>
      <w:r w:rsidRPr="00B30B28">
        <w:rPr>
          <w:sz w:val="40"/>
          <w:szCs w:val="40"/>
        </w:rPr>
        <w:t xml:space="preserve">*** NEVER STOP these pills on your own, or try to wean </w:t>
      </w:r>
      <w:proofErr w:type="gramStart"/>
      <w:r w:rsidRPr="00B30B28">
        <w:rPr>
          <w:sz w:val="40"/>
          <w:szCs w:val="40"/>
        </w:rPr>
        <w:t>off of</w:t>
      </w:r>
      <w:proofErr w:type="gramEnd"/>
      <w:r w:rsidRPr="00B30B28">
        <w:rPr>
          <w:sz w:val="40"/>
          <w:szCs w:val="40"/>
        </w:rPr>
        <w:t xml:space="preserve"> them, without medical supervision. </w:t>
      </w:r>
      <w:r w:rsidRPr="00B30B28">
        <w:rPr>
          <w:b/>
          <w:bCs/>
          <w:sz w:val="40"/>
          <w:szCs w:val="40"/>
          <w:u w:val="single"/>
        </w:rPr>
        <w:t>Withdrawal can result in seizures</w:t>
      </w:r>
      <w:r w:rsidR="00B30B28">
        <w:rPr>
          <w:b/>
          <w:bCs/>
          <w:sz w:val="40"/>
          <w:szCs w:val="40"/>
          <w:u w:val="single"/>
        </w:rPr>
        <w:t xml:space="preserve"> and </w:t>
      </w:r>
      <w:proofErr w:type="gramStart"/>
      <w:r w:rsidR="00B30B28">
        <w:rPr>
          <w:b/>
          <w:bCs/>
          <w:sz w:val="40"/>
          <w:szCs w:val="40"/>
          <w:u w:val="single"/>
        </w:rPr>
        <w:t>death</w:t>
      </w:r>
      <w:r w:rsidRPr="00B30B28">
        <w:rPr>
          <w:b/>
          <w:bCs/>
          <w:sz w:val="40"/>
          <w:szCs w:val="40"/>
          <w:u w:val="single"/>
        </w:rPr>
        <w:t>.</w:t>
      </w:r>
      <w:r w:rsidR="00B30B28">
        <w:rPr>
          <w:sz w:val="40"/>
          <w:szCs w:val="40"/>
        </w:rPr>
        <w:t>*</w:t>
      </w:r>
      <w:proofErr w:type="gramEnd"/>
      <w:r w:rsidR="00B30B28">
        <w:rPr>
          <w:sz w:val="40"/>
          <w:szCs w:val="40"/>
        </w:rPr>
        <w:t>**</w:t>
      </w:r>
    </w:p>
    <w:p w14:paraId="1A4C6F2A" w14:textId="252FDA46" w:rsidR="00622E1E" w:rsidRDefault="00622E1E"/>
    <w:sectPr w:rsidR="00622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DA"/>
    <w:rsid w:val="000645E3"/>
    <w:rsid w:val="0055611B"/>
    <w:rsid w:val="00622E1E"/>
    <w:rsid w:val="00B30B28"/>
    <w:rsid w:val="00C66225"/>
    <w:rsid w:val="00D51A9D"/>
    <w:rsid w:val="00F8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D812"/>
  <w15:chartTrackingRefBased/>
  <w15:docId w15:val="{BA9BD52A-26E8-4C06-9849-43959191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3DA"/>
    <w:rPr>
      <w:rFonts w:eastAsiaTheme="majorEastAsia" w:cstheme="majorBidi"/>
      <w:color w:val="272727" w:themeColor="text1" w:themeTint="D8"/>
    </w:rPr>
  </w:style>
  <w:style w:type="paragraph" w:styleId="Title">
    <w:name w:val="Title"/>
    <w:basedOn w:val="Normal"/>
    <w:next w:val="Normal"/>
    <w:link w:val="TitleChar"/>
    <w:uiPriority w:val="10"/>
    <w:qFormat/>
    <w:rsid w:val="00F82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3DA"/>
    <w:pPr>
      <w:spacing w:before="160"/>
      <w:jc w:val="center"/>
    </w:pPr>
    <w:rPr>
      <w:i/>
      <w:iCs/>
      <w:color w:val="404040" w:themeColor="text1" w:themeTint="BF"/>
    </w:rPr>
  </w:style>
  <w:style w:type="character" w:customStyle="1" w:styleId="QuoteChar">
    <w:name w:val="Quote Char"/>
    <w:basedOn w:val="DefaultParagraphFont"/>
    <w:link w:val="Quote"/>
    <w:uiPriority w:val="29"/>
    <w:rsid w:val="00F823DA"/>
    <w:rPr>
      <w:i/>
      <w:iCs/>
      <w:color w:val="404040" w:themeColor="text1" w:themeTint="BF"/>
    </w:rPr>
  </w:style>
  <w:style w:type="paragraph" w:styleId="ListParagraph">
    <w:name w:val="List Paragraph"/>
    <w:basedOn w:val="Normal"/>
    <w:uiPriority w:val="34"/>
    <w:qFormat/>
    <w:rsid w:val="00F823DA"/>
    <w:pPr>
      <w:ind w:left="720"/>
      <w:contextualSpacing/>
    </w:pPr>
  </w:style>
  <w:style w:type="character" w:styleId="IntenseEmphasis">
    <w:name w:val="Intense Emphasis"/>
    <w:basedOn w:val="DefaultParagraphFont"/>
    <w:uiPriority w:val="21"/>
    <w:qFormat/>
    <w:rsid w:val="00F823DA"/>
    <w:rPr>
      <w:i/>
      <w:iCs/>
      <w:color w:val="0F4761" w:themeColor="accent1" w:themeShade="BF"/>
    </w:rPr>
  </w:style>
  <w:style w:type="paragraph" w:styleId="IntenseQuote">
    <w:name w:val="Intense Quote"/>
    <w:basedOn w:val="Normal"/>
    <w:next w:val="Normal"/>
    <w:link w:val="IntenseQuoteChar"/>
    <w:uiPriority w:val="30"/>
    <w:qFormat/>
    <w:rsid w:val="00F82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3DA"/>
    <w:rPr>
      <w:i/>
      <w:iCs/>
      <w:color w:val="0F4761" w:themeColor="accent1" w:themeShade="BF"/>
    </w:rPr>
  </w:style>
  <w:style w:type="character" w:styleId="IntenseReference">
    <w:name w:val="Intense Reference"/>
    <w:basedOn w:val="DefaultParagraphFont"/>
    <w:uiPriority w:val="32"/>
    <w:qFormat/>
    <w:rsid w:val="00F823DA"/>
    <w:rPr>
      <w:b/>
      <w:bCs/>
      <w:smallCaps/>
      <w:color w:val="0F4761" w:themeColor="accent1" w:themeShade="BF"/>
      <w:spacing w:val="5"/>
    </w:rPr>
  </w:style>
  <w:style w:type="paragraph" w:styleId="NoSpacing">
    <w:name w:val="No Spacing"/>
    <w:uiPriority w:val="1"/>
    <w:qFormat/>
    <w:rsid w:val="00F82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kellly Gardiner</dc:creator>
  <cp:keywords/>
  <dc:description/>
  <cp:lastModifiedBy>kellly Gardiner</cp:lastModifiedBy>
  <cp:revision>1</cp:revision>
  <dcterms:created xsi:type="dcterms:W3CDTF">2025-04-04T14:43:00Z</dcterms:created>
  <dcterms:modified xsi:type="dcterms:W3CDTF">2025-04-04T15:17:00Z</dcterms:modified>
</cp:coreProperties>
</file>